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Памятка</w:t>
      </w:r>
    </w:p>
    <w:p w:rsidR="00822F3C" w:rsidRPr="009E2FAC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</w:p>
    <w:p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9E2FAC" w:rsidRDefault="00165FAC" w:rsidP="00B02A5D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2021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61058F" w:rsidRPr="009E2FAC">
        <w:rPr>
          <w:sz w:val="28"/>
          <w:szCs w:val="28"/>
        </w:rPr>
        <w:t>2</w:t>
      </w:r>
      <w:r w:rsidR="00534D63" w:rsidRPr="009E2FAC">
        <w:rPr>
          <w:sz w:val="28"/>
          <w:szCs w:val="28"/>
        </w:rPr>
        <w:t>9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.2020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534D63" w:rsidRPr="009E2FAC">
        <w:rPr>
          <w:sz w:val="28"/>
          <w:szCs w:val="28"/>
        </w:rPr>
        <w:t>73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 xml:space="preserve">О внесении изменений в отдельные законодательные </w:t>
      </w:r>
      <w:r w:rsidR="00534D63" w:rsidRPr="009E2FAC">
        <w:rPr>
          <w:sz w:val="28"/>
          <w:szCs w:val="28"/>
        </w:rPr>
        <w:t>акты Российской Федерации</w:t>
      </w:r>
      <w:r w:rsidR="00C70FC3" w:rsidRPr="009E2FAC">
        <w:rPr>
          <w:sz w:val="28"/>
          <w:szCs w:val="28"/>
        </w:rPr>
        <w:t>»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12792</w:t>
      </w:r>
      <w:r w:rsidR="00934848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>рублей в месяц.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color w:val="000000" w:themeColor="text1"/>
          <w:sz w:val="28"/>
          <w:szCs w:val="28"/>
        </w:rPr>
        <w:t xml:space="preserve">Одновременно напоминаем, что в </w:t>
      </w:r>
      <w:r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 w:rsidR="00534D63" w:rsidRPr="009E2FAC">
        <w:rPr>
          <w:sz w:val="28"/>
          <w:szCs w:val="28"/>
        </w:rPr>
        <w:t>30</w:t>
      </w:r>
      <w:r w:rsidR="00B02A5D" w:rsidRPr="009E2FAC">
        <w:rPr>
          <w:sz w:val="28"/>
          <w:szCs w:val="28"/>
        </w:rPr>
        <w:t> 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2020</w:t>
      </w:r>
      <w:r w:rsidRPr="009E2FAC">
        <w:rPr>
          <w:sz w:val="28"/>
          <w:szCs w:val="28"/>
        </w:rPr>
        <w:t xml:space="preserve"> года было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2021</w:t>
      </w:r>
      <w:r w:rsidR="002A2DB4" w:rsidRPr="009E2FAC">
        <w:rPr>
          <w:sz w:val="28"/>
          <w:szCs w:val="28"/>
        </w:rPr>
        <w:t xml:space="preserve"> года</w:t>
      </w:r>
      <w:r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15</w:t>
      </w:r>
      <w:r w:rsidR="009E2FAC">
        <w:rPr>
          <w:sz w:val="28"/>
          <w:szCs w:val="28"/>
        </w:rPr>
        <w:t xml:space="preserve"> 400 </w:t>
      </w:r>
      <w:r w:rsidRPr="009E2FAC">
        <w:rPr>
          <w:sz w:val="28"/>
          <w:szCs w:val="28"/>
        </w:rPr>
        <w:t>рублей в месяц.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В связи с этим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в соответствии со 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2021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15</w:t>
      </w:r>
      <w:r w:rsidR="009E2FAC">
        <w:rPr>
          <w:sz w:val="28"/>
          <w:szCs w:val="28"/>
        </w:rPr>
        <w:t xml:space="preserve"> 400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(т.е.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2021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12</w:t>
      </w:r>
      <w:r w:rsidR="009E2FAC">
        <w:rPr>
          <w:sz w:val="28"/>
          <w:szCs w:val="28"/>
        </w:rPr>
        <w:t xml:space="preserve"> 792 </w:t>
      </w:r>
      <w:r w:rsidRPr="009E2FAC">
        <w:rPr>
          <w:sz w:val="28"/>
          <w:szCs w:val="28"/>
        </w:rPr>
        <w:t>рубл</w:t>
      </w:r>
      <w:r w:rsidR="009E2FAC">
        <w:rPr>
          <w:sz w:val="28"/>
          <w:szCs w:val="28"/>
        </w:rPr>
        <w:t>я</w:t>
      </w:r>
      <w:r w:rsidRPr="009E2FAC">
        <w:rPr>
          <w:sz w:val="28"/>
          <w:szCs w:val="28"/>
        </w:rPr>
        <w:t xml:space="preserve"> в месяц).</w:t>
      </w:r>
    </w:p>
    <w:p w:rsidR="00F734BE" w:rsidRPr="009E2FAC" w:rsidRDefault="00F734BE" w:rsidP="00B02A5D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</w:t>
      </w:r>
      <w:r w:rsidR="00366821" w:rsidRPr="009E2FAC">
        <w:rPr>
          <w:sz w:val="28"/>
          <w:szCs w:val="28"/>
        </w:rPr>
        <w:t>,</w:t>
      </w:r>
      <w:r w:rsidR="009E2FAC" w:rsidRPr="009E2FAC">
        <w:rPr>
          <w:sz w:val="28"/>
          <w:szCs w:val="28"/>
        </w:rPr>
        <w:t xml:space="preserve"> </w:t>
      </w:r>
      <w:r w:rsidRPr="009E2FAC">
        <w:rPr>
          <w:sz w:val="28"/>
          <w:szCs w:val="28"/>
        </w:rPr>
        <w:t>привлекаются к административной ответственности в соответствии со ст.5.27 Кодекса Р</w:t>
      </w:r>
      <w:r w:rsidR="002A2DB4" w:rsidRPr="009E2FAC">
        <w:rPr>
          <w:sz w:val="28"/>
          <w:szCs w:val="28"/>
        </w:rPr>
        <w:t xml:space="preserve">оссийской </w:t>
      </w:r>
      <w:r w:rsidRPr="009E2FAC">
        <w:rPr>
          <w:sz w:val="28"/>
          <w:szCs w:val="28"/>
        </w:rPr>
        <w:t>Ф</w:t>
      </w:r>
      <w:r w:rsidR="002A2DB4" w:rsidRPr="009E2FAC">
        <w:rPr>
          <w:sz w:val="28"/>
          <w:szCs w:val="28"/>
        </w:rPr>
        <w:t>едерации</w:t>
      </w:r>
      <w:r w:rsidRPr="009E2FAC">
        <w:rPr>
          <w:sz w:val="28"/>
          <w:szCs w:val="28"/>
        </w:rPr>
        <w:t xml:space="preserve"> об административных правонарушениях.  </w:t>
      </w:r>
    </w:p>
    <w:p w:rsidR="007745F1" w:rsidRPr="009E2FAC" w:rsidRDefault="007745F1" w:rsidP="00B02A5D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этим,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>, при условии полной отработки ими месячной нормы рабочего времени (выполнения трудовых обязанностей), ниже установленного размера минимальной заработной платы,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</w:t>
      </w:r>
      <w:r w:rsidRPr="009E2FAC">
        <w:rPr>
          <w:sz w:val="28"/>
          <w:szCs w:val="28"/>
        </w:rPr>
        <w:t xml:space="preserve">. 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color w:val="000000" w:themeColor="text1"/>
          <w:sz w:val="28"/>
          <w:szCs w:val="28"/>
        </w:rPr>
      </w:pPr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0" w:name="Par0"/>
      <w:bookmarkStart w:id="1" w:name="Par6"/>
      <w:bookmarkEnd w:id="0"/>
      <w:bookmarkEnd w:id="1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bookmarkStart w:id="2" w:name="Par3"/>
      <w:bookmarkEnd w:id="2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9E2FAC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  <w:bookmarkStart w:id="3" w:name="_GoBack"/>
      <w:bookmarkEnd w:id="3"/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243" w:rsidRDefault="001E4243">
      <w:r>
        <w:separator/>
      </w:r>
    </w:p>
  </w:endnote>
  <w:endnote w:type="continuationSeparator" w:id="0">
    <w:p w:rsidR="001E4243" w:rsidRDefault="001E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243" w:rsidRDefault="001E4243">
      <w:r>
        <w:separator/>
      </w:r>
    </w:p>
  </w:footnote>
  <w:footnote w:type="continuationSeparator" w:id="0">
    <w:p w:rsidR="001E4243" w:rsidRDefault="001E4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82601"/>
    <w:rsid w:val="00B967A7"/>
    <w:rsid w:val="00BC67CD"/>
    <w:rsid w:val="00BD02B9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B0B1C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3555-1729-4C18-B95C-4B87652F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Сергеева Ирина Мирзазяновна</cp:lastModifiedBy>
  <cp:revision>10</cp:revision>
  <cp:lastPrinted>2021-01-11T14:21:00Z</cp:lastPrinted>
  <dcterms:created xsi:type="dcterms:W3CDTF">2018-02-19T13:42:00Z</dcterms:created>
  <dcterms:modified xsi:type="dcterms:W3CDTF">2021-01-12T12:22:00Z</dcterms:modified>
</cp:coreProperties>
</file>